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202C5" w:rsidP="000202C5" w:rsidRDefault="000202C5" w14:paraId="9fc30ee" w14:textId="9fc30ee">
      <w:pPr>
        <w15:collapsed w:val="false"/>
      </w:pPr>
      <w:bookmarkStart w:name="_GoBack" w:id="0"/>
      <w:bookmarkEnd w:id="0"/>
      <w:r>
        <w:t>REPUBLIKA HRVATSKA</w:t>
      </w:r>
    </w:p>
    <w:p w:rsidR="000202C5" w:rsidP="000202C5" w:rsidRDefault="000202C5">
      <w:r>
        <w:t>TRGOVAČKI SUD U RIJECI</w:t>
      </w:r>
    </w:p>
    <w:p w:rsidR="004A0812" w:rsidP="000202C5" w:rsidRDefault="004A0812"/>
    <w:p w:rsidR="000202C5" w:rsidP="000202C5" w:rsidRDefault="000202C5">
      <w:pPr>
        <w:jc w:val="center"/>
      </w:pPr>
      <w:r>
        <w:t>Z A P I S N I K</w:t>
      </w:r>
    </w:p>
    <w:p w:rsidR="000202C5" w:rsidP="000202C5" w:rsidRDefault="000202C5">
      <w:pPr>
        <w:jc w:val="center"/>
      </w:pPr>
      <w:r>
        <w:t xml:space="preserve">od </w:t>
      </w:r>
      <w:r w:rsidR="003C3207">
        <w:t>19. prosinca 2019</w:t>
      </w:r>
      <w:r>
        <w:t xml:space="preserve"> </w:t>
      </w:r>
    </w:p>
    <w:p w:rsidR="007910B2" w:rsidP="003C3207" w:rsidRDefault="007910B2">
      <w:pPr>
        <w:jc w:val="center"/>
      </w:pPr>
      <w:r>
        <w:t xml:space="preserve">Sastavljen kod Trgovačkog suda u Rijeci, radi izjašnjenja o prijedlogu i rasprave o uvjetima za otvaranje stečajnog postupka nad dužnikom </w:t>
      </w:r>
      <w:r w:rsidR="003C3207">
        <w:t>GREEN MAR, međunarodno otpremništvo, društvo s ograničenom odgovornošću Rijeka, Žrtava Fašizma 1, OIB: 19945190541</w:t>
      </w:r>
    </w:p>
    <w:p w:rsidR="004A0812" w:rsidP="000202C5" w:rsidRDefault="004A0812"/>
    <w:p w:rsidR="000202C5" w:rsidP="000202C5" w:rsidRDefault="000202C5">
      <w:r>
        <w:t>OD SUDA PRISUTNI:</w:t>
      </w:r>
    </w:p>
    <w:p w:rsidR="000202C5" w:rsidP="000202C5" w:rsidRDefault="000202C5">
      <w:r>
        <w:t>Vera Jelenović, sudac</w:t>
      </w:r>
    </w:p>
    <w:p w:rsidR="000202C5" w:rsidP="000202C5" w:rsidRDefault="000202C5">
      <w:smartTag w:uri="urn:schemas-microsoft-com:office:smarttags" w:element="PersonName">
        <w:r>
          <w:t>Danijela Fumić</w:t>
        </w:r>
      </w:smartTag>
      <w:r>
        <w:t>, zapisničar</w:t>
      </w:r>
    </w:p>
    <w:p w:rsidR="000202C5" w:rsidP="000202C5" w:rsidRDefault="000202C5"/>
    <w:p w:rsidR="000202C5" w:rsidP="000202C5" w:rsidRDefault="000202C5">
      <w:r>
        <w:t xml:space="preserve">Početak u </w:t>
      </w:r>
      <w:r w:rsidR="001E3354">
        <w:t>9</w:t>
      </w:r>
      <w:r w:rsidR="007910B2">
        <w:t>,00</w:t>
      </w:r>
      <w:r>
        <w:t xml:space="preserve"> sati.</w:t>
      </w:r>
    </w:p>
    <w:p w:rsidR="000202C5" w:rsidP="000202C5" w:rsidRDefault="000202C5"/>
    <w:p w:rsidR="000202C5" w:rsidP="000202C5" w:rsidRDefault="000202C5">
      <w:r>
        <w:t>Utvrđuje se da su na današnje ročište pristupili:</w:t>
      </w:r>
    </w:p>
    <w:p w:rsidR="000202C5" w:rsidP="000202C5" w:rsidRDefault="000202C5"/>
    <w:p w:rsidR="000202C5" w:rsidP="000202C5" w:rsidRDefault="000202C5">
      <w:r>
        <w:t xml:space="preserve">Privremeni stečajni upravitelj: </w:t>
      </w:r>
      <w:r w:rsidR="00250684">
        <w:t>Josip Čičak</w:t>
      </w:r>
    </w:p>
    <w:p w:rsidR="007910B2" w:rsidP="007910B2" w:rsidRDefault="007910B2">
      <w:r>
        <w:t xml:space="preserve">Za predlagatelja: </w:t>
      </w:r>
      <w:r w:rsidR="00250684">
        <w:t xml:space="preserve">Mario Bezić odv. u Rijeci </w:t>
      </w:r>
    </w:p>
    <w:p w:rsidR="007910B2" w:rsidP="007910B2" w:rsidRDefault="007910B2">
      <w:r>
        <w:t xml:space="preserve">Za dužnika: nitko, dostava poziva uredna </w:t>
      </w:r>
    </w:p>
    <w:p w:rsidR="000202C5" w:rsidP="000202C5" w:rsidRDefault="000202C5">
      <w:pPr>
        <w:jc w:val="both"/>
      </w:pPr>
    </w:p>
    <w:p w:rsidR="000202C5" w:rsidP="000202C5" w:rsidRDefault="000202C5">
      <w:pPr>
        <w:jc w:val="both"/>
      </w:pPr>
      <w:r>
        <w:t xml:space="preserve">Sud je uvidom u </w:t>
      </w:r>
      <w:r w:rsidR="003C3207">
        <w:t>potvrdu</w:t>
      </w:r>
      <w:r w:rsidR="001E3354">
        <w:t xml:space="preserve"> </w:t>
      </w:r>
      <w:r>
        <w:t xml:space="preserve">Financijske agencije od </w:t>
      </w:r>
      <w:r w:rsidR="003C3207">
        <w:t xml:space="preserve"> 19. rujna 2019.</w:t>
      </w:r>
      <w:r w:rsidR="00256B25">
        <w:t xml:space="preserve"> (na listu </w:t>
      </w:r>
      <w:r w:rsidR="003C3207">
        <w:t>7</w:t>
      </w:r>
      <w:r w:rsidR="00256B25">
        <w:t xml:space="preserve"> spisa)</w:t>
      </w:r>
      <w:r>
        <w:t xml:space="preserve">  utvrdio kako dužnik ispunjava uvjete za stečaj s obzirom da je nesposoban za plaćanje.</w:t>
      </w:r>
    </w:p>
    <w:p w:rsidR="000202C5" w:rsidP="000202C5" w:rsidRDefault="000202C5">
      <w:pPr>
        <w:jc w:val="both"/>
        <w:rPr>
          <w:bCs/>
        </w:rPr>
      </w:pPr>
      <w:r>
        <w:t>Iz izvješća privr</w:t>
      </w:r>
      <w:r w:rsidR="003C3207">
        <w:t>emenog stečajnog upravitelja od  5. prosinca 2019.</w:t>
      </w:r>
      <w:r>
        <w:t xml:space="preserve"> </w:t>
      </w:r>
      <w:r>
        <w:rPr>
          <w:bCs/>
        </w:rPr>
        <w:t>za utvrditi je kako dužnik nema imovine dostatne za pokriće troškova stečajnog postupka.</w:t>
      </w:r>
    </w:p>
    <w:p w:rsidR="00250684" w:rsidP="000202C5" w:rsidRDefault="00250684">
      <w:pPr>
        <w:jc w:val="both"/>
        <w:rPr>
          <w:bCs/>
        </w:rPr>
      </w:pPr>
      <w:r>
        <w:rPr>
          <w:bCs/>
        </w:rPr>
        <w:t xml:space="preserve">privremeni stečajni upravitelj u spis predaje prokazni popis imovine koji je naknadno dobio od dužnika. Ostaje pri svom izvješću navodeći  kako su pokretnine amortizirane u cijelosti, eventualna prava iz ustavne tužbe potencijalna imovina, a novčane tražbine nenaplative. </w:t>
      </w:r>
    </w:p>
    <w:p w:rsidR="000202C5" w:rsidP="000202C5" w:rsidRDefault="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256B25">
        <w:rPr>
          <w:bCs/>
        </w:rPr>
        <w:t>2</w:t>
      </w:r>
      <w:r w:rsidR="003C3207">
        <w:rPr>
          <w:bCs/>
        </w:rPr>
        <w:t>9</w:t>
      </w:r>
      <w:r>
        <w:rPr>
          <w:bCs/>
        </w:rPr>
        <w:t xml:space="preserve">.000,00 kn koji se iznos odnosi na </w:t>
      </w:r>
      <w:r w:rsidR="003C3207">
        <w:rPr>
          <w:bCs/>
        </w:rPr>
        <w:t>5</w:t>
      </w:r>
      <w:r w:rsidR="001E3354">
        <w:rPr>
          <w:bCs/>
        </w:rPr>
        <w:t>.000,00 kn</w:t>
      </w:r>
      <w:r w:rsidR="003C3207">
        <w:rPr>
          <w:bCs/>
        </w:rPr>
        <w:t xml:space="preserve">  bruto nagrade za rad privremenog stečajnog upravitelja, 23.000,00 kn bruto nagrade stečajnom upravitelju i 1.000,00 kn ostalih troškova (izrada pečata, troškovi platnog prometa i slično)</w:t>
      </w:r>
      <w:r w:rsidR="00256B25">
        <w:rPr>
          <w:bCs/>
        </w:rPr>
        <w:t>.</w:t>
      </w:r>
    </w:p>
    <w:p w:rsidR="00250684" w:rsidP="000202C5" w:rsidRDefault="00250684">
      <w:pPr>
        <w:jc w:val="both"/>
        <w:rPr>
          <w:bCs/>
        </w:rPr>
      </w:pPr>
      <w:r>
        <w:rPr>
          <w:bCs/>
        </w:rPr>
        <w:t xml:space="preserve">Punomoćnik predlagatelja i dužnika odvjetnik  Mario Bezić nema primjedbi na izvješće privremenog stečajnog upravitelja, te je suglasan sa svim njegovim prijedlozima. </w:t>
      </w:r>
    </w:p>
    <w:p w:rsidR="000202C5" w:rsidP="000202C5" w:rsidRDefault="000202C5">
      <w:pPr>
        <w:jc w:val="both"/>
        <w:rPr>
          <w:bCs/>
        </w:rPr>
      </w:pPr>
    </w:p>
    <w:p w:rsidR="000202C5" w:rsidP="000202C5" w:rsidRDefault="000202C5">
      <w:pPr>
        <w:jc w:val="both"/>
        <w:rPr>
          <w:bCs/>
        </w:rPr>
      </w:pPr>
      <w:r>
        <w:rPr>
          <w:bCs/>
        </w:rPr>
        <w:t>Sud donosi</w:t>
      </w:r>
    </w:p>
    <w:p w:rsidR="004A0812" w:rsidP="000202C5" w:rsidRDefault="004A0812">
      <w:pPr>
        <w:jc w:val="both"/>
        <w:rPr>
          <w:bCs/>
        </w:rPr>
      </w:pPr>
    </w:p>
    <w:p w:rsidR="000202C5" w:rsidP="000202C5" w:rsidRDefault="000202C5">
      <w:pPr>
        <w:jc w:val="center"/>
        <w:rPr>
          <w:bCs/>
        </w:rPr>
      </w:pPr>
      <w:r>
        <w:rPr>
          <w:bCs/>
        </w:rPr>
        <w:t>r j e š e n j e</w:t>
      </w:r>
    </w:p>
    <w:p w:rsidR="000202C5" w:rsidP="000202C5" w:rsidRDefault="000202C5">
      <w:pPr>
        <w:jc w:val="both"/>
      </w:pPr>
    </w:p>
    <w:p w:rsidR="000202C5" w:rsidP="003C0957" w:rsidRDefault="000202C5">
      <w:pPr>
        <w:pStyle w:val="Odlomakpopisa"/>
        <w:numPr>
          <w:ilvl w:val="0"/>
          <w:numId w:val="1"/>
        </w:numPr>
        <w:ind w:left="0" w:firstLine="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3C3207">
        <w:t xml:space="preserve">GREEN MAR, međunarodno otpremništvo, društvo s ograničenom odgovornošću Rijeka, Žrtava Fašizma 1, OIB: 19945190541 </w:t>
      </w:r>
      <w:r w:rsidRPr="0031775E">
        <w:rPr>
          <w:color w:val="000000"/>
        </w:rPr>
        <w:t>da u roku od 15 dana uplate predujam za namirenje troškova prethodnoga i otvorenoga stečajnog postupka</w:t>
      </w:r>
      <w:r>
        <w:t xml:space="preserve"> u iznosu od </w:t>
      </w:r>
      <w:r w:rsidR="00256B25">
        <w:t>2</w:t>
      </w:r>
      <w:r w:rsidR="003C3207">
        <w:t>9</w:t>
      </w:r>
      <w:r>
        <w:t>.000</w:t>
      </w:r>
      <w:r>
        <w:rPr>
          <w:bCs/>
        </w:rPr>
        <w:t xml:space="preserve">,00 </w:t>
      </w:r>
      <w:r>
        <w:t xml:space="preserve">kn na prolazni depozit suda koji se vodi kod Hrvatske poštanske banke d.d. Zagreb broj </w:t>
      </w:r>
      <w:r w:rsidRPr="0031775E">
        <w:rPr>
          <w:bCs/>
        </w:rPr>
        <w:t>HR59 2390 0011 3000 0270 3.</w:t>
      </w:r>
    </w:p>
    <w:p w:rsidR="000202C5" w:rsidP="003C0957" w:rsidRDefault="000202C5">
      <w:pPr>
        <w:pStyle w:val="Odlomakpopisa"/>
        <w:numPr>
          <w:ilvl w:val="0"/>
          <w:numId w:val="1"/>
        </w:numPr>
        <w:ind w:left="0" w:firstLine="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3C3207">
        <w:t>GREEN MAR, međunarodno otpremništvo, društvo s ograničenom odgovornošću Rijeka, Žrtava Fašizma 1, OIB: 19945190541</w:t>
      </w:r>
      <w:r>
        <w:t>.</w:t>
      </w:r>
    </w:p>
    <w:p w:rsidR="000202C5" w:rsidP="000202C5" w:rsidRDefault="000202C5">
      <w:pPr>
        <w:jc w:val="center"/>
      </w:pPr>
      <w:r>
        <w:lastRenderedPageBreak/>
        <w:t>Obrazloženje</w:t>
      </w:r>
    </w:p>
    <w:p w:rsidR="000202C5" w:rsidP="000202C5" w:rsidRDefault="000202C5">
      <w:pPr>
        <w:jc w:val="center"/>
      </w:pPr>
    </w:p>
    <w:p w:rsidR="000202C5" w:rsidP="000202C5" w:rsidRDefault="003C0957">
      <w:pPr>
        <w:jc w:val="both"/>
      </w:pPr>
      <w:r>
        <w:tab/>
      </w:r>
      <w:r w:rsidR="000202C5">
        <w:t>Predlagatelj je podnio sudu prijedlog za otvaranje stečajnog postupka nad dužnikom</w:t>
      </w:r>
      <w:r w:rsidRPr="00BF2DB4" w:rsidR="000202C5">
        <w:rPr>
          <w:rFonts w:eastAsiaTheme="minorHAnsi"/>
          <w:lang w:eastAsia="en-US"/>
        </w:rPr>
        <w:t xml:space="preserve"> </w:t>
      </w:r>
      <w:r w:rsidR="003C3207">
        <w:t>GREEN MAR, međunarodno otpremništvo, društvo s ograničenom odgovornošću Rijeka, Žrtava Fašizma 1, OIB: 19945190541</w:t>
      </w:r>
      <w:r w:rsidR="000202C5">
        <w:t>.</w:t>
      </w:r>
    </w:p>
    <w:p w:rsidR="000202C5" w:rsidP="003C0957" w:rsidRDefault="000202C5">
      <w:pPr>
        <w:ind w:firstLine="708"/>
        <w:jc w:val="both"/>
      </w:pPr>
      <w:r>
        <w:t xml:space="preserve">Dana </w:t>
      </w:r>
      <w:r w:rsidR="003C3207">
        <w:t xml:space="preserve"> 6. studenoga 2019.</w:t>
      </w:r>
      <w:r>
        <w:t xml:space="preserve"> doneseno je rješenje ovog suda posl. br. St-</w:t>
      </w:r>
      <w:r w:rsidR="003C3207">
        <w:t>43</w:t>
      </w:r>
      <w:r w:rsidR="001E3354">
        <w:t>1/201</w:t>
      </w:r>
      <w:r w:rsidR="003C3207">
        <w:t>9-6</w:t>
      </w:r>
      <w:r>
        <w:t xml:space="preserve"> kojim je pokrenut prethodni postupak radi utvrđivanja uvjeta za otvaranje stečajnog postupka nad dužnikom</w:t>
      </w:r>
      <w:r w:rsidR="003C3207">
        <w:t xml:space="preserve"> i imenovan privremeni stečajni upravitelj Marija Ružić</w:t>
      </w:r>
      <w:r>
        <w:t>.</w:t>
      </w:r>
      <w:r w:rsidR="003C3207">
        <w:t xml:space="preserve"> Ovosudnim rješenjem posl. br. 14 St-431/2019-11 od 11. studenoga 2019. je Marija Ružić na osobni zahtjev razriješena dužnosti privremenog stečajnog upravitelja, a na tu je dužnost imenovan Josip Čičak.</w:t>
      </w:r>
    </w:p>
    <w:p w:rsidR="000202C5" w:rsidP="003C0957" w:rsidRDefault="000202C5">
      <w:pPr>
        <w:ind w:firstLine="708"/>
        <w:jc w:val="both"/>
      </w:pPr>
      <w:r>
        <w:t xml:space="preserve">Uvidom u </w:t>
      </w:r>
      <w:r w:rsidRPr="003C3207" w:rsidR="003C3207">
        <w:rPr>
          <w:bCs/>
        </w:rPr>
        <w:t xml:space="preserve">potvrdu Financijske agencije od  19. </w:t>
      </w:r>
      <w:r w:rsidR="003C3207">
        <w:rPr>
          <w:bCs/>
        </w:rPr>
        <w:t>rujna 2019. (na listu 7 spisa)</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000202C5" w:rsidP="003C0957" w:rsidRDefault="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3C3207">
        <w:rPr>
          <w:bCs/>
        </w:rPr>
        <w:t>29.000,00 kn koji se iznos odnosi na 5.000,00 kn  bruto nagrade za rad privremenog stečajnog upravitelja, 23.000,00 kn bruto nagrade stečajnom upravitelju i 1.000,00 kn ostalih troškova (izrada pečata, troškovi platnog prometa i slično)</w:t>
      </w:r>
      <w:r>
        <w:rPr>
          <w:bCs/>
        </w:rPr>
        <w:t>)</w:t>
      </w:r>
      <w:r>
        <w:rPr>
          <w:color w:val="000000"/>
        </w:rPr>
        <w:t>, sud će donijeti rješenje o otvaranju i zaključenju stečajnoga postupka.</w:t>
      </w:r>
    </w:p>
    <w:p w:rsidR="000202C5" w:rsidP="003C0957" w:rsidRDefault="000202C5">
      <w:pPr>
        <w:ind w:firstLine="708"/>
        <w:jc w:val="both"/>
      </w:pPr>
      <w:r>
        <w:t>Slijedom navedenog, a na temelju citiranih zakonskih odredbi, odlučeno je kao u izreci ovog rješenja.</w:t>
      </w:r>
    </w:p>
    <w:p w:rsidR="000202C5" w:rsidP="000202C5" w:rsidRDefault="000202C5">
      <w:pPr>
        <w:jc w:val="center"/>
      </w:pPr>
      <w:r>
        <w:t>Rijeka,</w:t>
      </w:r>
      <w:r w:rsidR="003C3207">
        <w:t xml:space="preserve"> 19. prosinca 2019.</w:t>
      </w:r>
      <w:r>
        <w:t xml:space="preserve"> </w:t>
      </w:r>
    </w:p>
    <w:p w:rsidR="000202C5" w:rsidP="000202C5" w:rsidRDefault="000202C5"/>
    <w:p w:rsidR="000202C5" w:rsidP="000202C5" w:rsidRDefault="000202C5">
      <w:pPr>
        <w:jc w:val="both"/>
      </w:pPr>
      <w:r>
        <w:t xml:space="preserve">                                                                                                        Sudac</w:t>
      </w:r>
    </w:p>
    <w:p w:rsidR="000202C5" w:rsidP="000202C5" w:rsidRDefault="000202C5">
      <w:pPr>
        <w:jc w:val="both"/>
      </w:pPr>
      <w:r>
        <w:t xml:space="preserve">                                                                                                 Vera Jelenović </w:t>
      </w:r>
    </w:p>
    <w:p w:rsidR="000202C5" w:rsidP="000202C5" w:rsidRDefault="000202C5"/>
    <w:p w:rsidR="004A0812" w:rsidP="000202C5" w:rsidRDefault="004A0812">
      <w:pPr>
        <w:rPr>
          <w:lang w:eastAsia="en-US"/>
        </w:rPr>
      </w:pPr>
    </w:p>
    <w:p w:rsidR="000202C5" w:rsidP="000202C5" w:rsidRDefault="000202C5">
      <w:pPr>
        <w:rPr>
          <w:lang w:eastAsia="en-US"/>
        </w:rPr>
      </w:pPr>
      <w:r>
        <w:rPr>
          <w:lang w:eastAsia="en-US"/>
        </w:rPr>
        <w:t>UPUTA O PRAVNOM LIJEKU:</w:t>
      </w:r>
    </w:p>
    <w:p w:rsidR="000202C5" w:rsidP="000202C5" w:rsidRDefault="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000202C5" w:rsidP="000202C5" w:rsidRDefault="000202C5"/>
    <w:p w:rsidR="000202C5" w:rsidP="000202C5" w:rsidRDefault="000202C5">
      <w:r>
        <w:t xml:space="preserve">Dovršeno u </w:t>
      </w:r>
      <w:r w:rsidR="004A0812">
        <w:t>9,</w:t>
      </w:r>
      <w:r w:rsidR="00570CAE">
        <w:t>1</w:t>
      </w:r>
      <w:r w:rsidR="004A0812">
        <w:t>0</w:t>
      </w:r>
      <w:r>
        <w:t xml:space="preserve"> sati.</w:t>
      </w:r>
    </w:p>
    <w:p w:rsidR="000202C5" w:rsidP="000202C5" w:rsidRDefault="000202C5"/>
    <w:p w:rsidR="000202C5" w:rsidP="000202C5" w:rsidRDefault="000202C5">
      <w:pPr>
        <w:ind w:left="3540" w:firstLine="708"/>
      </w:pPr>
      <w:r>
        <w:t xml:space="preserve">Sudac                      </w:t>
      </w:r>
      <w:r w:rsidR="004A0812">
        <w:t xml:space="preserve">Privremeni stečajni upravitelj </w:t>
      </w:r>
    </w:p>
    <w:p w:rsidR="000202C5" w:rsidP="000202C5" w:rsidRDefault="000202C5"/>
    <w:p w:rsidR="004A0812" w:rsidP="000202C5" w:rsidRDefault="004A0812"/>
    <w:p w:rsidR="000202C5" w:rsidP="000202C5" w:rsidRDefault="000202C5">
      <w:r>
        <w:t xml:space="preserve">           </w:t>
      </w:r>
      <w:r>
        <w:tab/>
      </w:r>
      <w:r>
        <w:tab/>
      </w:r>
      <w:r>
        <w:tab/>
      </w:r>
      <w:r>
        <w:tab/>
      </w:r>
      <w:r>
        <w:tab/>
      </w:r>
      <w:r>
        <w:tab/>
        <w:t xml:space="preserve">Zapisničar            </w:t>
      </w:r>
      <w:r>
        <w:tab/>
      </w:r>
      <w:r>
        <w:tab/>
        <w:t xml:space="preserve">Stranke   </w:t>
      </w:r>
    </w:p>
    <w:p w:rsidR="004F6C16" w:rsidRDefault="004F6C16"/>
    <w:sectPr w:rsidR="004F6C16">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B7529" w:rsidRDefault="00AB7529">
      <w:r>
        <w:separator/>
      </w:r>
    </w:p>
  </w:endnote>
  <w:endnote w:type="continuationSeparator" w:id="0">
    <w:p w:rsidR="00AB7529" w:rsidRDefault="00AB752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B870B0">
          <w:rPr>
            <w:noProof/>
          </w:rPr>
          <w:t>1</w:t>
        </w:r>
        <w:r>
          <w:fldChar w:fldCharType="end"/>
        </w:r>
      </w:p>
    </w:sdtContent>
  </w:sdt>
  <w:p w:rsidR="0029394F" w:rsidRDefault="00B870B0">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B7529" w:rsidRDefault="00AB7529">
      <w:r>
        <w:separator/>
      </w:r>
    </w:p>
  </w:footnote>
  <w:footnote w:type="continuationSeparator" w:id="0">
    <w:p w:rsidR="00AB7529" w:rsidRDefault="00AB752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3C3207">
      <w:t>431/2019</w:t>
    </w:r>
  </w:p>
  <w:p w:rsidR="002C0587" w:rsidP="002C0587" w:rsidRDefault="00B870B0">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202C5"/>
    <w:rsid w:val="00084C43"/>
    <w:rsid w:val="001E3354"/>
    <w:rsid w:val="00250684"/>
    <w:rsid w:val="00251EDF"/>
    <w:rsid w:val="00256B25"/>
    <w:rsid w:val="00267BBB"/>
    <w:rsid w:val="00323A66"/>
    <w:rsid w:val="00326B3E"/>
    <w:rsid w:val="00337948"/>
    <w:rsid w:val="003541B1"/>
    <w:rsid w:val="003C0957"/>
    <w:rsid w:val="003C3207"/>
    <w:rsid w:val="004A0812"/>
    <w:rsid w:val="004F6C16"/>
    <w:rsid w:val="00520689"/>
    <w:rsid w:val="00570CAE"/>
    <w:rsid w:val="00613C15"/>
    <w:rsid w:val="0076139A"/>
    <w:rsid w:val="007910B2"/>
    <w:rsid w:val="007B6D04"/>
    <w:rsid w:val="00836506"/>
    <w:rsid w:val="00942A0F"/>
    <w:rsid w:val="00966BCB"/>
    <w:rsid w:val="00AA43BC"/>
    <w:rsid w:val="00AB7529"/>
    <w:rsid w:val="00AC33FA"/>
    <w:rsid w:val="00AF0A5D"/>
    <w:rsid w:val="00B870B0"/>
    <w:rsid w:val="00B93FF3"/>
    <w:rsid w:val="00BA3EB5"/>
    <w:rsid w:val="00C17835"/>
    <w:rsid w:val="00D250C6"/>
    <w:rsid w:val="00D67E91"/>
    <w:rsid w:val="00E518D1"/>
    <w:rsid w:val="00ED0D53"/>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character" w:styleId="Tekstrezerviranogmjesta">
    <w:name w:val="Placeholder Text"/>
    <w:basedOn w:val="Zadanifontodlomka"/>
    <w:uiPriority w:val="99"/>
    <w:semiHidden/>
    <w:rsid w:val="00B870B0"/>
    <w:rPr>
      <w:color w:val="808080"/>
      <w:bdr w:val="none" w:color="auto" w:sz="0" w:space="0"/>
      <w:shd w:val="clear" w:color="auto" w:fill="auto"/>
    </w:rPr>
  </w:style>
  <w:style w:type="character" w:styleId="eSPISCCParagraphDefaultFont" w:customStyle="true">
    <w:name w:val="eSPIS_CC_Paragraph Default Font"/>
    <w:basedOn w:val="Zadanifontodlomka"/>
    <w:rsid w:val="00B870B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B870B0"/>
    <w:rPr>
      <w:bdr w:val="none" w:color="auto" w:sz="0" w:space="0"/>
      <w:shd w:val="clear" w:color="auto" w:fill="FFFFCC"/>
      <w:lang w:val="hr-HR"/>
    </w:rPr>
  </w:style>
  <w:style w:type="character" w:styleId="PozadinaSvijetloCrvena" w:customStyle="true">
    <w:name w:val="Pozadina_SvijetloCrvena"/>
    <w:basedOn w:val="eSPISCCParagraphDefaultFont"/>
    <w:rsid w:val="00B870B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B870B0"/>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B870B0"/>
    <w:rPr>
      <w:color w:val="808080"/>
      <w:bdr w:color="auto" w:space="0" w:sz="0" w:val="none"/>
      <w:shd w:color="auto" w:fill="auto" w:val="clear"/>
    </w:rPr>
  </w:style>
  <w:style w:customStyle="1" w:styleId="eSPISCCParagraphDefaultFont" w:type="character">
    <w:name w:val="eSPIS_CC_Paragraph Default Font"/>
    <w:basedOn w:val="Zadanifontodlomka"/>
    <w:rsid w:val="00B870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70B0"/>
    <w:rPr>
      <w:bdr w:color="auto" w:space="0" w:sz="0" w:val="none"/>
      <w:shd w:color="auto" w:fill="FFFFCC" w:val="clear"/>
      <w:lang w:val="hr-HR"/>
    </w:rPr>
  </w:style>
  <w:style w:customStyle="1" w:styleId="PozadinaSvijetloCrvena" w:type="character">
    <w:name w:val="Pozadina_SvijetloCrvena"/>
    <w:basedOn w:val="eSPISCCParagraphDefaultFont"/>
    <w:rsid w:val="00B870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70B0"/>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19. prosinca 2019.</izvorni_sadrzaj>
    <derivirana_varijabla naziv="DomainObject.PlaniraniZavrsetakDatum_1">19. prosinca 2019.</derivirana_varijabla>
  </DomainObject.PlaniraniZavrsetakDatum>
  <DomainObject.PlaniraniPocetakDatum>
    <izvorni_sadrzaj>19. prosinca 2019.</izvorni_sadrzaj>
    <derivirana_varijabla naziv="DomainObject.PlaniraniPocetakDatum_1">19. prosinca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prosinca 2019.</izvorni_sadrzaj>
    <derivirana_varijabla naziv="DomainObject.Zapisnik.DatumKreiranja_1">19. prosinca 2019.</derivirana_varijabla>
  </DomainObject.Zapisnik.DatumKreiranja>
  <DomainObject.Zapisnik.ImovinskaKorist>
    <izvorni_sadrzaj/>
    <derivirana_varijabla naziv="DomainObject.Zapisnik.ImovinskaKorist_1"/>
  </DomainObject.Zapisnik.ImovinskaKorist>
  <DomainObject.Zapisnik.Oznaka>
    <izvorni_sadrzaj>St-431/2019-16</izvorni_sadrzaj>
    <derivirana_varijabla naziv="DomainObject.Zapisnik.Oznaka_1">St-431/2019-16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431</izvorni_sadrzaj>
    <derivirana_varijabla naziv="DomainObject.Predmet.Broj_1">431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listopada 2019.</izvorni_sadrzaj>
    <derivirana_varijabla naziv="DomainObject.Predmet.DatumOsnivanja_1">2. listopada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St-431/2019</izvorni_sadrzaj>
    <derivirana_varijabla naziv="DomainObject.Predmet.OznakaBroj_1">St-431/2019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14 St-455/19</izvorni_sadrzaj>
    <derivirana_varijabla naziv="DomainObject.Predmet.PrimjedbaSuca_1">Veza 14 St-455/19</derivirana_varijabla>
  </DomainObject.Predmet.PrimjedbaSuca>
  <DomainObject.Predmet.ProtustrankaFormated>
    <izvorni_sadrzaj>  GREEN MAR d.o.o.</izvorni_sadrzaj>
    <derivirana_varijabla naziv="DomainObject.Predmet.ProtustrankaFormated_1">  GREEN MAR d.o.o.</derivirana_varijabla>
  </DomainObject.Predmet.ProtustrankaFormated>
  <DomainObject.Predmet.ProtustrankaFormatedOIB>
    <izvorni_sadrzaj>  GREEN MAR d.o.o., OIB 19945190541</izvorni_sadrzaj>
    <derivirana_varijabla naziv="DomainObject.Predmet.ProtustrankaFormatedOIB_1">  GREEN MAR d.o.o., OIB 19945190541</derivirana_varijabla>
  </DomainObject.Predmet.ProtustrankaFormatedOIB>
  <DomainObject.Predmet.ProtustrankaFormatedWithAdress>
    <izvorni_sadrzaj> GREEN MAR d.o.o., Žrtava Fašizma 1, 51000 Rijeka</izvorni_sadrzaj>
    <derivirana_varijabla naziv="DomainObject.Predmet.ProtustrankaFormatedWithAdress_1"> GREEN MAR d.o.o., Žrtava Fašizma 1, 51000 Rijeka</derivirana_varijabla>
  </DomainObject.Predmet.ProtustrankaFormatedWithAdress>
  <DomainObject.Predmet.ProtustrankaFormatedWithAdressOIB>
    <izvorni_sadrzaj> GREEN MAR d.o.o., OIB 19945190541, Žrtava Fašizma 1, 51000 Rijeka</izvorni_sadrzaj>
    <derivirana_varijabla naziv="DomainObject.Predmet.ProtustrankaFormatedWithAdressOIB_1"> GREEN MAR d.o.o., OIB 19945190541, Žrtava Fašizma 1, 51000 Rijeka</derivirana_varijabla>
  </DomainObject.Predmet.ProtustrankaFormatedWithAdressOIB>
  <DomainObject.Predmet.ProtustrankaWithAdress>
    <izvorni_sadrzaj>GREEN MAR d.o.o. Žrtava Fašizma 1, 51000 Rijeka</izvorni_sadrzaj>
    <derivirana_varijabla naziv="DomainObject.Predmet.ProtustrankaWithAdress_1">GREEN MAR d.o.o. Žrtava Fašizma 1, 51000 Rijeka</derivirana_varijabla>
  </DomainObject.Predmet.ProtustrankaWithAdress>
  <DomainObject.Predmet.ProtustrankaWithAdressOIB>
    <izvorni_sadrzaj>GREEN MAR d.o.o., OIB 19945190541, Žrtava Fašizma 1, 51000 Rijeka</izvorni_sadrzaj>
    <derivirana_varijabla naziv="DomainObject.Predmet.ProtustrankaWithAdressOIB_1">GREEN MAR d.o.o., OIB 19945190541, Žrtava Fašizma 1, 51000 Rijeka</derivirana_varijabla>
  </DomainObject.Predmet.ProtustrankaWithAdressOIB>
  <DomainObject.Predmet.ProtustrankaNazivFormated>
    <izvorni_sadrzaj>GREEN MAR d.o.o.</izvorni_sadrzaj>
    <derivirana_varijabla naziv="DomainObject.Predmet.ProtustrankaNazivFormated_1">GREEN MAR d.o.o.</derivirana_varijabla>
  </DomainObject.Predmet.ProtustrankaNazivFormated>
  <DomainObject.Predmet.ProtustrankaNazivFormatedOIB>
    <izvorni_sadrzaj>GREEN MAR d.o.o., OIB 19945190541</izvorni_sadrzaj>
    <derivirana_varijabla naziv="DomainObject.Predmet.ProtustrankaNazivFormatedOIB_1">GREEN MAR d.o.o., OIB 19945190541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RUŽIČANIN zastupanog po punomoćniku Marijo Bezić</izvorni_sadrzaj>
    <derivirana_varijabla naziv="DomainObject.Predmet.StrankaFormated_1">  IVICA RUŽIČANIN zastupanog po punomoćniku Marijo Bezić</derivirana_varijabla>
  </DomainObject.Predmet.StrankaFormated>
  <DomainObject.Predmet.StrankaFormatedOIB>
    <izvorni_sadrzaj>  IVICA RUŽIČANIN, OIB 31510806017 zastupanog po punomoćniku Marijo Bezić</izvorni_sadrzaj>
    <derivirana_varijabla naziv="DomainObject.Predmet.StrankaFormatedOIB_1">  IVICA RUŽIČANIN, OIB 31510806017 zastupanog po punomoćniku Marijo Bezić</derivirana_varijabla>
  </DomainObject.Predmet.StrankaFormatedOIB>
  <DomainObject.Predmet.StrankaFormatedWithAdress>
    <izvorni_sadrzaj> IVICA RUŽIČANIN, Pomerio 1, 51000 Rijeka zastupanog po punomoćniku Marijo Bezić</izvorni_sadrzaj>
    <derivirana_varijabla naziv="DomainObject.Predmet.StrankaFormatedWithAdress_1"> IVICA RUŽIČANIN, Pomerio 1, 51000 Rijeka zastupanog po punomoćniku Marijo Bezić</derivirana_varijabla>
  </DomainObject.Predmet.StrankaFormatedWithAdress>
  <DomainObject.Predmet.StrankaFormatedWithAdressOIB>
    <izvorni_sadrzaj> IVICA RUŽIČANIN, OIB 31510806017, Pomerio 1, 51000 Rijeka zastupanog po punomoćniku Marijo Bezić</izvorni_sadrzaj>
    <derivirana_varijabla naziv="DomainObject.Predmet.StrankaFormatedWithAdressOIB_1"> IVICA RUŽIČANIN, OIB 31510806017, Pomerio 1, 51000 Rijeka zastupanog po punomoćniku Marijo Bezić</derivirana_varijabla>
  </DomainObject.Predmet.StrankaFormatedWithAdressOIB>
  <DomainObject.Predmet.StrankaWithAdress>
    <izvorni_sadrzaj>IVICA RUŽIČANIN Pomerio 1,51000 Rijeka</izvorni_sadrzaj>
    <derivirana_varijabla naziv="DomainObject.Predmet.StrankaWithAdress_1">IVICA RUŽIČANIN Pomerio 1,51000 Rijeka</derivirana_varijabla>
  </DomainObject.Predmet.StrankaWithAdress>
  <DomainObject.Predmet.StrankaWithAdressOIB>
    <izvorni_sadrzaj>IVICA RUŽIČANIN, OIB 31510806017, Pomerio 1,51000 Rijeka</izvorni_sadrzaj>
    <derivirana_varijabla naziv="DomainObject.Predmet.StrankaWithAdressOIB_1">IVICA RUŽIČANIN, OIB 31510806017, Pomerio 1,51000 Rijeka</derivirana_varijabla>
  </DomainObject.Predmet.StrankaWithAdressOIB>
  <DomainObject.Predmet.StrankaNazivFormated>
    <izvorni_sadrzaj>IVICA RUŽIČANIN</izvorni_sadrzaj>
    <derivirana_varijabla naziv="DomainObject.Predmet.StrankaNazivFormated_1">IVICA RUŽIČANIN</derivirana_varijabla>
  </DomainObject.Predmet.StrankaNazivFormated>
  <DomainObject.Predmet.StrankaNazivFormatedOIB>
    <izvorni_sadrzaj>IVICA RUŽIČANIN, OIB 31510806017</izvorni_sadrzaj>
    <derivirana_varijabla naziv="DomainObject.Predmet.StrankaNazivFormatedOIB_1">IVICA RUŽIČANIN, OIB 31510806017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IVICA RUŽIČANIN zastupanog po punomoćniku Marijo Bezić</item>
    </izvorni_sadrzaj>
    <derivirana_varijabla naziv="DomainObject.Predmet.StrankaListFormated_1">
      <item>IVICA RUŽIČANIN zastupanog po punomoćniku Marijo Bezić</item>
    </derivirana_varijabla>
  </DomainObject.Predmet.StrankaListFormated>
  <DomainObject.Predmet.StrankaListFormatedOIB>
    <izvorni_sadrzaj>
      <item>IVICA RUŽIČANIN, OIB 31510806017 zastupanog po punomoćniku Marijo Bezić</item>
    </izvorni_sadrzaj>
    <derivirana_varijabla naziv="DomainObject.Predmet.StrankaListFormatedOIB_1">
      <item>IVICA RUŽIČANIN, OIB 31510806017 zastupanog po punomoćniku Marijo Bezić</item>
    </derivirana_varijabla>
  </DomainObject.Predmet.StrankaListFormatedOIB>
  <DomainObject.Predmet.StrankaListFormatedWithAdress>
    <izvorni_sadrzaj>
      <item>IVICA RUŽIČANIN, Pomerio 1, 51000 Rijeka zastupanog po punomoćniku Marijo Bezić</item>
    </izvorni_sadrzaj>
    <derivirana_varijabla naziv="DomainObject.Predmet.StrankaListFormatedWithAdress_1">
      <item>IVICA RUŽIČANIN, Pomerio 1, 51000 Rijeka zastupanog po punomoćniku Marijo Bezić</item>
    </derivirana_varijabla>
  </DomainObject.Predmet.StrankaListFormatedWithAdress>
  <DomainObject.Predmet.StrankaListFormatedWithAdressOIB>
    <izvorni_sadrzaj>
      <item>IVICA RUŽIČANIN, OIB 31510806017, Pomerio 1, 51000 Rijeka zastupanog po punomoćniku Marijo Bezić</item>
    </izvorni_sadrzaj>
    <derivirana_varijabla naziv="DomainObject.Predmet.StrankaListFormatedWithAdressOIB_1">
      <item>IVICA RUŽIČANIN, OIB 31510806017, Pomerio 1, 51000 Rijeka zastupanog po punomoćniku Marijo Bezić</item>
    </derivirana_varijabla>
  </DomainObject.Predmet.StrankaListFormatedWithAdressOIB>
  <DomainObject.Predmet.StrankaListNazivFormated>
    <izvorni_sadrzaj>
      <item>IVICA RUŽIČANIN</item>
    </izvorni_sadrzaj>
    <derivirana_varijabla naziv="DomainObject.Predmet.StrankaListNazivFormated_1">
      <item>IVICA RUŽIČANIN</item>
    </derivirana_varijabla>
  </DomainObject.Predmet.StrankaListNazivFormated>
  <DomainObject.Predmet.StrankaListNazivFormatedOIB>
    <izvorni_sadrzaj>
      <item>IVICA RUŽIČANIN, OIB 31510806017</item>
    </izvorni_sadrzaj>
    <derivirana_varijabla naziv="DomainObject.Predmet.StrankaListNazivFormatedOIB_1">
      <item>IVICA RUŽIČANIN, OIB 31510806017</item>
    </derivirana_varijabla>
  </DomainObject.Predmet.StrankaListNazivFormatedOIB>
  <DomainObject.Predmet.ProtuStrankaListFormated>
    <izvorni_sadrzaj>
      <item>GREEN MAR d.o.o.</item>
    </izvorni_sadrzaj>
    <derivirana_varijabla naziv="DomainObject.Predmet.ProtuStrankaListFormated_1">
      <item>GREEN MAR d.o.o.</item>
    </derivirana_varijabla>
  </DomainObject.Predmet.ProtuStrankaListFormated>
  <DomainObject.Predmet.ProtuStrankaListFormatedOIB>
    <izvorni_sadrzaj>
      <item>GREEN MAR d.o.o., OIB 19945190541</item>
    </izvorni_sadrzaj>
    <derivirana_varijabla naziv="DomainObject.Predmet.ProtuStrankaListFormatedOIB_1">
      <item>GREEN MAR d.o.o., OIB 19945190541</item>
    </derivirana_varijabla>
  </DomainObject.Predmet.ProtuStrankaListFormatedOIB>
  <DomainObject.Predmet.ProtuStrankaListFormatedWithAdress>
    <izvorni_sadrzaj>
      <item>GREEN MAR d.o.o., Žrtava Fašizma 1, 51000 Rijeka</item>
    </izvorni_sadrzaj>
    <derivirana_varijabla naziv="DomainObject.Predmet.ProtuStrankaListFormatedWithAdress_1">
      <item>GREEN MAR d.o.o., Žrtava Fašizma 1, 51000 Rijeka</item>
    </derivirana_varijabla>
  </DomainObject.Predmet.ProtuStrankaListFormatedWithAdress>
  <DomainObject.Predmet.ProtuStrankaListFormatedWithAdressOIB>
    <izvorni_sadrzaj>
      <item>GREEN MAR d.o.o., OIB 19945190541, Žrtava Fašizma 1, 51000 Rijeka</item>
    </izvorni_sadrzaj>
    <derivirana_varijabla naziv="DomainObject.Predmet.ProtuStrankaListFormatedWithAdressOIB_1">
      <item>GREEN MAR d.o.o., OIB 19945190541, Žrtava Fašizma 1, 51000 Rijeka</item>
    </derivirana_varijabla>
  </DomainObject.Predmet.ProtuStrankaListFormatedWithAdressOIB>
  <DomainObject.Predmet.ProtuStrankaListNazivFormated>
    <izvorni_sadrzaj>
      <item>GREEN MAR d.o.o.</item>
    </izvorni_sadrzaj>
    <derivirana_varijabla naziv="DomainObject.Predmet.ProtuStrankaListNazivFormated_1">
      <item>GREEN MAR d.o.o.</item>
    </derivirana_varijabla>
  </DomainObject.Predmet.ProtuStrankaListNazivFormated>
  <DomainObject.Predmet.ProtuStrankaListNazivFormatedOIB>
    <izvorni_sadrzaj>
      <item>GREEN MAR d.o.o., OIB 19945190541</item>
    </izvorni_sadrzaj>
    <derivirana_varijabla naziv="DomainObject.Predmet.ProtuStrankaListNazivFormatedOIB_1">
      <item>GREEN MAR d.o.o., OIB 19945190541</item>
    </derivirana_varijabla>
  </DomainObject.Predmet.ProtuStrankaListNazivFormatedOIB>
  <DomainObject.Predmet.OstaliListFormated>
    <izvorni_sadrzaj>
      <item>Marijo Bezić punomoćnik sudionika u postupku IVICA RUŽIČANIN</item>
    </izvorni_sadrzaj>
    <derivirana_varijabla naziv="DomainObject.Predmet.OstaliListFormated_1">
      <item>Marijo Bezić punomoćnik sudionika u postupku IVICA RUŽIČANIN</item>
    </derivirana_varijabla>
  </DomainObject.Predmet.OstaliListFormated>
  <DomainObject.Predmet.OstaliListFormatedOIB>
    <izvorni_sadrzaj>
      <item>Marijo Bezić, OIB 47990470455 punomoćnik sudionika u postupku IVICA RUŽIČANIN</item>
    </izvorni_sadrzaj>
    <derivirana_varijabla naziv="DomainObject.Predmet.OstaliListFormatedOIB_1">
      <item>Marijo Bezić, OIB 47990470455 punomoćnik sudionika u postupku IVICA RUŽIČANIN</item>
    </derivirana_varijabla>
  </DomainObject.Predmet.OstaliListFormatedOIB>
  <DomainObject.Predmet.OstaliListFormatedWithAdress>
    <izvorni_sadrzaj>
      <item>Marijo Bezić, Nikole Tesle 9, 51000 Rijeka punomoćnik sudionika u postupku IVICA RUŽIČANIN</item>
    </izvorni_sadrzaj>
    <derivirana_varijabla naziv="DomainObject.Predmet.OstaliListFormatedWithAdress_1">
      <item>Marijo Bezić, Nikole Tesle 9, 51000 Rijeka punomoćnik sudionika u postupku IVICA RUŽIČANIN</item>
    </derivirana_varijabla>
  </DomainObject.Predmet.OstaliListFormatedWithAdress>
  <DomainObject.Predmet.OstaliListFormatedWithAdressOIB>
    <izvorni_sadrzaj>
      <item>Marijo Bezić, OIB 47990470455, Nikole Tesle 9, 51000 Rijeka punomoćnik sudionika u postupku IVICA RUŽIČANIN</item>
    </izvorni_sadrzaj>
    <derivirana_varijabla naziv="DomainObject.Predmet.OstaliListFormatedWithAdressOIB_1">
      <item>Marijo Bezić, OIB 47990470455, Nikole Tesle 9, 51000 Rijeka punomoćnik sudionika u postupku IVICA RUŽIČANIN</item>
    </derivirana_varijabla>
  </DomainObject.Predmet.OstaliListFormatedWithAdressOIB>
  <DomainObject.Predmet.OstaliListNazivFormated>
    <izvorni_sadrzaj>
      <item>Marijo Bezić</item>
    </izvorni_sadrzaj>
    <derivirana_varijabla naziv="DomainObject.Predmet.OstaliListNazivFormated_1">
      <item>Marijo Bezić</item>
    </derivirana_varijabla>
  </DomainObject.Predmet.OstaliListNazivFormated>
  <DomainObject.Predmet.OstaliListNazivFormatedOIB>
    <izvorni_sadrzaj>
      <item>Marijo Bezić, OIB 47990470455</item>
    </izvorni_sadrzaj>
    <derivirana_varijabla naziv="DomainObject.Predmet.OstaliListNazivFormatedOIB_1">
      <item>Marijo Bezić, OIB 47990470455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19. prosinca 2019.</izvorni_sadrzaj>
    <derivirana_varijabla naziv="DomainObject.Datum_1">19. prosinca 2019.</derivirana_varijabla>
  </DomainObject.Datum>
  <DomainObject.PoslovniBrojDokumenta>
    <izvorni_sadrzaj>St-431/2019-16</izvorni_sadrzaj>
    <derivirana_varijabla naziv="DomainObject.PoslovniBrojDokumenta_1">St-431/2019-16</derivirana_varijabla>
  </DomainObject.PoslovniBrojDokumenta>
  <DomainObject.Predmet.StrankaIDrugi>
    <izvorni_sadrzaj>IVICA RUŽIČANIN</izvorni_sadrzaj>
    <derivirana_varijabla naziv="DomainObject.Predmet.StrankaIDrugi_1">IVICA RUŽIČANIN</derivirana_varijabla>
  </DomainObject.Predmet.StrankaIDrugi>
  <DomainObject.Predmet.ProtustrankaIDrugi>
    <izvorni_sadrzaj>GREEN MAR d.o.o.</izvorni_sadrzaj>
    <derivirana_varijabla naziv="DomainObject.Predmet.ProtustrankaIDrugi_1">GREEN MAR d.o.o.</derivirana_varijabla>
  </DomainObject.Predmet.ProtustrankaIDrugi>
  <DomainObject.Predmet.StrankaIDrugiAdressOIB>
    <izvorni_sadrzaj>IVICA RUŽIČANIN, OIB 31510806017, Pomerio 1, 51000 Rijeka</izvorni_sadrzaj>
    <derivirana_varijabla naziv="DomainObject.Predmet.StrankaIDrugiAdressOIB_1">IVICA RUŽIČANIN, OIB 31510806017, Pomerio 1, 51000 Rijeka</derivirana_varijabla>
  </DomainObject.Predmet.StrankaIDrugiAdressOIB>
  <DomainObject.Predmet.ProtustrankaIDrugiAdressOIB>
    <izvorni_sadrzaj>GREEN MAR d.o.o., OIB 19945190541, Žrtava Fašizma 1, 51000 Rijeka</izvorni_sadrzaj>
    <derivirana_varijabla naziv="DomainObject.Predmet.ProtustrankaIDrugiAdressOIB_1">GREEN MAR d.o.o., OIB 19945190541, Žrtava Fašizma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Marijo Bezić</item>
      <item>IVICA RUŽIČANIN</item>
      <item>GREEN MAR d.o.o.</item>
    </izvorni_sadrzaj>
    <derivirana_varijabla naziv="DomainObject.Predmet.SudioniciListNaziv_1">
      <item>Marijo Bezić</item>
      <item>IVICA RUŽIČANIN</item>
      <item>GREEN MAR d.o.o.</item>
    </derivirana_varijabla>
  </DomainObject.Predmet.SudioniciListNaziv>
  <DomainObject.Predmet.SudioniciListAdressOIB>
    <izvorni_sadrzaj>
      <item>Marijo Bezić, OIB 47990470455, Nikole Tesle 9,51000 Rijeka</item>
      <item>IVICA RUŽIČANIN, OIB 31510806017, Pomerio 1,51000 Rijeka</item>
      <item>GREEN MAR d.o.o., OIB 19945190541, Žrtava Fašizma 1,51000 Rijeka</item>
    </izvorni_sadrzaj>
    <derivirana_varijabla naziv="DomainObject.Predmet.SudioniciListAdressOIB_1">
      <item>Marijo Bezić, OIB 47990470455, Nikole Tesle 9,51000 Rijeka</item>
      <item>IVICA RUŽIČANIN, OIB 31510806017, Pomerio 1,51000 Rijeka</item>
      <item>GREEN MAR d.o.o., OIB 19945190541, Žrtava Fašizma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47990470455</item>
      <item>, OIB 31510806017</item>
      <item>, OIB 19945190541</item>
    </izvorni_sadrzaj>
    <derivirana_varijabla naziv="DomainObject.Predmet.SudioniciListNazivOIB_1">
      <item>, OIB 47990470455</item>
      <item>, OIB 31510806017</item>
      <item>, OIB 19945190541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Čičak, OIB 31906931348, Gornji Jugi 15č Viškovo</item>
    </izvorni_sadrzaj>
    <derivirana_varijabla naziv="DomainObject.Predmet.StecajniUpraviteljiListAddressOIB_1">
      <item>Josip Čičak, OIB 31906931348, Gornji Jugi 15č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 listopada 2019.</izvorni_sadrzaj>
    <derivirana_varijabla naziv="DomainObject.Predmet.DatumPocetkaProcesa_1">2. listopada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747</properties:Words>
  <properties:Characters>4297</properties:Characters>
  <properties:Lines>96</properties:Lines>
  <properties:Paragraphs>36</properties:Paragraphs>
  <properties:TotalTime>11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2019-12-19T07:56:00Z</dcterms:created>
  <dc:creator>Vera Jelenović</dc:creator>
  <cp:lastModifiedBy>Danijela Fumić</cp:lastModifiedBy>
  <dcterms:modified xmlns:xsi="http://www.w3.org/2001/XMLSchema-instance" xsi:type="dcterms:W3CDTF">2019-12-19T08:09:00Z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St-431/2019-16 / Zapisnik - Ročište radi rasprave o uvjetima za otvaranje steč. post. (431zapisnik prethodni poziv predujam nn 71-15.docx)</vt:lpwstr>
  </prop:property>
  <prop:property fmtid="{D5CDD505-2E9C-101B-9397-08002B2CF9AE}" pid="5" name="CC_coloring">
    <vt:bool>false</vt:bool>
  </prop:property>
</prop:Properties>
</file>